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B7" w:rsidRDefault="005E0C3F" w:rsidP="005666B7">
      <w:pPr>
        <w:pStyle w:val="a3"/>
        <w:shd w:val="clear" w:color="auto" w:fill="FFFFFF"/>
        <w:spacing w:before="30" w:beforeAutospacing="0" w:after="0" w:afterAutospacing="0"/>
        <w:ind w:firstLine="54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7107F1A" wp14:editId="2EE8E67B">
            <wp:simplePos x="0" y="0"/>
            <wp:positionH relativeFrom="column">
              <wp:posOffset>-922655</wp:posOffset>
            </wp:positionH>
            <wp:positionV relativeFrom="paragraph">
              <wp:posOffset>208915</wp:posOffset>
            </wp:positionV>
            <wp:extent cx="1351915" cy="1113155"/>
            <wp:effectExtent l="0" t="0" r="635" b="0"/>
            <wp:wrapNone/>
            <wp:docPr id="1" name="Рисунок 1" descr="https://nash2.edusite.ru/images/clip_imjjj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2.edusite.ru/images/clip_imjjj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6B7">
        <w:rPr>
          <w:b/>
          <w:bCs/>
          <w:color w:val="365F91"/>
          <w:sz w:val="40"/>
          <w:szCs w:val="40"/>
        </w:rPr>
        <w:t>ПАМЯТКА</w:t>
      </w:r>
    </w:p>
    <w:p w:rsid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5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65F91"/>
          <w:sz w:val="32"/>
          <w:szCs w:val="32"/>
        </w:rPr>
        <w:t>ПО ПРОТИВОДЕЙСТВИЮ КОРРУПЦИИ</w:t>
      </w:r>
    </w:p>
    <w:p w:rsidR="005666B7" w:rsidRDefault="005666B7" w:rsidP="005666B7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</w:rPr>
        <w:t> </w:t>
      </w:r>
    </w:p>
    <w:p w:rsidR="005E0C3F" w:rsidRDefault="005E0C3F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У ВАС ВЫМОГАЮТ ВЗЯТКУ: КАК ПОСТУПИТЬ?</w:t>
      </w:r>
    </w:p>
    <w:p w:rsid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 </w:t>
      </w:r>
    </w:p>
    <w:p w:rsidR="005E0C3F" w:rsidRDefault="005E0C3F" w:rsidP="005666B7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ПОД </w:t>
      </w:r>
      <w:r w:rsidR="005666B7" w:rsidRPr="005666B7">
        <w:rPr>
          <w:b/>
          <w:bCs/>
          <w:color w:val="0070C0"/>
          <w:sz w:val="28"/>
          <w:szCs w:val="28"/>
        </w:rPr>
        <w:t>ВЫМОГАТЕЛЬСТВОМ ВЗЯТКИ ПОНИМАЕТСЯ</w:t>
      </w:r>
      <w:r>
        <w:rPr>
          <w:b/>
          <w:bCs/>
          <w:color w:val="0070C0"/>
          <w:sz w:val="28"/>
          <w:szCs w:val="28"/>
        </w:rPr>
        <w:t>:</w:t>
      </w:r>
    </w:p>
    <w:p w:rsidR="005666B7" w:rsidRPr="005666B7" w:rsidRDefault="005666B7" w:rsidP="005666B7">
      <w:pPr>
        <w:pStyle w:val="default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 </w:t>
      </w:r>
      <w:proofErr w:type="gramStart"/>
      <w:r w:rsidRPr="005666B7">
        <w:rPr>
          <w:color w:val="36363C"/>
          <w:sz w:val="28"/>
          <w:szCs w:val="28"/>
        </w:rPr>
        <w:t>требование </w:t>
      </w:r>
      <w:r w:rsidRPr="005666B7">
        <w:rPr>
          <w:color w:val="000000"/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 охраняемых интересов </w:t>
      </w:r>
      <w:r w:rsidRPr="005666B7">
        <w:rPr>
          <w:color w:val="000000"/>
          <w:sz w:val="28"/>
          <w:szCs w:val="28"/>
        </w:rPr>
        <w:br/>
        <w:t>(пункт 15 Постановления Пленума Верховного Суда Российской</w:t>
      </w:r>
      <w:proofErr w:type="gramEnd"/>
      <w:r w:rsidRPr="005666B7">
        <w:rPr>
          <w:color w:val="000000"/>
          <w:sz w:val="28"/>
          <w:szCs w:val="28"/>
        </w:rPr>
        <w:t xml:space="preserve"> Федерации № 6).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ВЗЯТКОЙ МОГУТ БЫТЬ: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FF0000"/>
          <w:sz w:val="28"/>
          <w:szCs w:val="28"/>
        </w:rPr>
        <w:t>O</w:t>
      </w:r>
      <w:r w:rsidRPr="005666B7">
        <w:rPr>
          <w:color w:val="FF0000"/>
          <w:sz w:val="14"/>
          <w:szCs w:val="14"/>
        </w:rPr>
        <w:t>    </w:t>
      </w:r>
      <w:r w:rsidRPr="005666B7">
        <w:rPr>
          <w:b/>
          <w:bCs/>
          <w:color w:val="0070C0"/>
          <w:sz w:val="28"/>
          <w:szCs w:val="28"/>
        </w:rPr>
        <w:t>предметы </w:t>
      </w:r>
      <w:r w:rsidRPr="005666B7">
        <w:rPr>
          <w:color w:val="36363C"/>
          <w:sz w:val="28"/>
          <w:szCs w:val="28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FF0000"/>
          <w:sz w:val="28"/>
          <w:szCs w:val="28"/>
        </w:rPr>
        <w:t>O</w:t>
      </w:r>
      <w:r w:rsidRPr="005666B7">
        <w:rPr>
          <w:color w:val="FF0000"/>
          <w:sz w:val="14"/>
          <w:szCs w:val="14"/>
        </w:rPr>
        <w:t>    </w:t>
      </w:r>
      <w:r w:rsidRPr="005666B7">
        <w:rPr>
          <w:b/>
          <w:bCs/>
          <w:color w:val="0070C0"/>
          <w:sz w:val="28"/>
          <w:szCs w:val="28"/>
        </w:rPr>
        <w:t>услуги имущественного характера </w:t>
      </w:r>
      <w:r w:rsidRPr="005666B7">
        <w:rPr>
          <w:color w:val="36363C"/>
          <w:sz w:val="28"/>
          <w:szCs w:val="28"/>
        </w:rPr>
        <w:t>– лечение, ремонтные </w:t>
      </w:r>
      <w:r w:rsidRPr="005666B7">
        <w:rPr>
          <w:color w:val="36363C"/>
          <w:sz w:val="28"/>
          <w:szCs w:val="28"/>
        </w:rPr>
        <w:br/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FF0000"/>
          <w:sz w:val="28"/>
          <w:szCs w:val="28"/>
        </w:rPr>
        <w:t>O</w:t>
      </w:r>
      <w:r w:rsidRPr="005666B7">
        <w:rPr>
          <w:color w:val="FF0000"/>
          <w:sz w:val="14"/>
          <w:szCs w:val="14"/>
        </w:rPr>
        <w:t>    </w:t>
      </w:r>
      <w:r w:rsidRPr="005666B7">
        <w:rPr>
          <w:b/>
          <w:bCs/>
          <w:color w:val="0070C0"/>
          <w:sz w:val="28"/>
          <w:szCs w:val="28"/>
        </w:rPr>
        <w:t>иные формы взятки</w:t>
      </w:r>
      <w:r w:rsidRPr="005666B7">
        <w:rPr>
          <w:color w:val="36363C"/>
          <w:sz w:val="28"/>
          <w:szCs w:val="28"/>
        </w:rPr>
        <w:t xml:space="preserve"> – передача денег якобы в долг, банковская ссуда в долг или под видом погашения несуществующего кредита, оплата </w:t>
      </w:r>
      <w:proofErr w:type="gramStart"/>
      <w:r w:rsidRPr="005666B7">
        <w:rPr>
          <w:color w:val="36363C"/>
          <w:sz w:val="28"/>
          <w:szCs w:val="28"/>
        </w:rPr>
        <w:t>товаров </w:t>
      </w:r>
      <w:r w:rsidRPr="005666B7">
        <w:rPr>
          <w:color w:val="36363C"/>
          <w:sz w:val="28"/>
          <w:szCs w:val="28"/>
        </w:rPr>
        <w:br/>
        <w:t>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</w:t>
      </w:r>
      <w:proofErr w:type="gramEnd"/>
      <w:r w:rsidRPr="005666B7">
        <w:rPr>
          <w:color w:val="36363C"/>
          <w:sz w:val="28"/>
          <w:szCs w:val="28"/>
        </w:rPr>
        <w:t xml:space="preserve">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ОТВЕТСТВЕННОСТЬ ЗА ВЗЯТОЧНИЧЕСТВО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 xml:space="preserve">                                    Уголовный кодекс Российской Федерации предусматривает четыре вида преступлений, связанных </w:t>
      </w:r>
      <w:proofErr w:type="gramStart"/>
      <w:r w:rsidRPr="005666B7">
        <w:rPr>
          <w:color w:val="36363C"/>
          <w:sz w:val="28"/>
          <w:szCs w:val="28"/>
        </w:rPr>
        <w:t>со</w:t>
      </w:r>
      <w:proofErr w:type="gramEnd"/>
      <w:r w:rsidRPr="005666B7">
        <w:rPr>
          <w:color w:val="36363C"/>
          <w:sz w:val="28"/>
          <w:szCs w:val="28"/>
        </w:rPr>
        <w:t xml:space="preserve"> взяткой: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lastRenderedPageBreak/>
        <w:drawing>
          <wp:anchor distT="0" distB="0" distL="0" distR="0" simplePos="0" relativeHeight="251659264" behindDoc="0" locked="0" layoutInCell="1" allowOverlap="0" wp14:anchorId="78C8C542" wp14:editId="494467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857250"/>
            <wp:effectExtent l="0" t="0" r="9525" b="0"/>
            <wp:wrapSquare wrapText="bothSides"/>
            <wp:docPr id="2" name="Рисунок 2" descr="https://nash2.edusite.ru/images/p173_clip_imak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2.edusite.ru/images/p173_clip_imak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получение взятки (статья 290 УК РФ);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дача взятки (статья 291 УК РФ);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посредничество во взяточничестве (статья 291.1 УК РФ);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мелкое взяточничество (статья 291.2 УК РФ).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КТО МОЖЕТ БЫТЬ ПРИВЛЕЧЁН К УГОЛОВНОЙ ОТВЕТСТВЕННОСТИ ЗА ВЗЯТНИЧЕСТВО?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                                    За взяточничество к уголовной ответственности привлекаются: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drawing>
          <wp:anchor distT="0" distB="0" distL="0" distR="0" simplePos="0" relativeHeight="251660288" behindDoc="0" locked="0" layoutInCell="1" allowOverlap="0" wp14:anchorId="6030EFF9" wp14:editId="507316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809625"/>
            <wp:effectExtent l="0" t="0" r="0" b="9525"/>
            <wp:wrapSquare wrapText="bothSides"/>
            <wp:docPr id="3" name="Рисунок 3" descr="https://nash2.edusite.ru/images/p173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sh2.edusite.ru/images/p173_clip_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взяткодатель;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взяткополучатель;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>·</w:t>
      </w:r>
      <w:r w:rsidRPr="005666B7">
        <w:rPr>
          <w:color w:val="36363C"/>
          <w:sz w:val="14"/>
          <w:szCs w:val="14"/>
        </w:rPr>
        <w:t>                   </w:t>
      </w:r>
      <w:r w:rsidRPr="005666B7">
        <w:rPr>
          <w:color w:val="36363C"/>
          <w:sz w:val="28"/>
          <w:szCs w:val="28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взятки).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FF0000"/>
          <w:sz w:val="28"/>
          <w:szCs w:val="28"/>
        </w:rPr>
        <w:t>ЭТО ВАЖНО ЗНАТЬ!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ОСВОБОЖДАЕТСЯ ОТ УГОЛОВНОЙ ОТВЕТСТВЕННОСТИ </w:t>
      </w:r>
      <w:r w:rsidRPr="005666B7">
        <w:rPr>
          <w:color w:val="36363C"/>
          <w:sz w:val="28"/>
          <w:szCs w:val="28"/>
        </w:rPr>
        <w:t>лицо, давшее взятку либо передавшее взятку, если оно: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FF0000"/>
          <w:sz w:val="28"/>
          <w:szCs w:val="28"/>
        </w:rPr>
        <w:t>O</w:t>
      </w:r>
      <w:r w:rsidRPr="005666B7">
        <w:rPr>
          <w:color w:val="FF0000"/>
          <w:sz w:val="14"/>
          <w:szCs w:val="14"/>
        </w:rPr>
        <w:t>    </w:t>
      </w:r>
      <w:r w:rsidRPr="005666B7">
        <w:rPr>
          <w:color w:val="36363C"/>
          <w:sz w:val="28"/>
          <w:szCs w:val="28"/>
        </w:rPr>
        <w:t>активно способствовало раскрытию, пресечению и (или) расследованию преступления;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FF0000"/>
          <w:sz w:val="28"/>
          <w:szCs w:val="28"/>
        </w:rPr>
        <w:t>O</w:t>
      </w:r>
      <w:r w:rsidRPr="005666B7">
        <w:rPr>
          <w:color w:val="FF0000"/>
          <w:sz w:val="14"/>
          <w:szCs w:val="14"/>
        </w:rPr>
        <w:t>    </w:t>
      </w:r>
      <w:r w:rsidRPr="005666B7">
        <w:rPr>
          <w:color w:val="36363C"/>
          <w:sz w:val="28"/>
          <w:szCs w:val="28"/>
        </w:rPr>
        <w:t>либо в отношении его имело место вымогательство взятки со стороны должностного лица;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FF0000"/>
          <w:sz w:val="28"/>
          <w:szCs w:val="28"/>
        </w:rPr>
        <w:t>O</w:t>
      </w:r>
      <w:r w:rsidRPr="005666B7">
        <w:rPr>
          <w:color w:val="FF0000"/>
          <w:sz w:val="14"/>
          <w:szCs w:val="14"/>
        </w:rPr>
        <w:t>    </w:t>
      </w:r>
      <w:r w:rsidRPr="005666B7">
        <w:rPr>
          <w:color w:val="36363C"/>
          <w:sz w:val="28"/>
          <w:szCs w:val="28"/>
        </w:rPr>
        <w:t>либо лицо после совершения преступления добровольно сообщило </w:t>
      </w:r>
      <w:r w:rsidRPr="005666B7">
        <w:rPr>
          <w:color w:val="36363C"/>
          <w:sz w:val="28"/>
          <w:szCs w:val="28"/>
        </w:rPr>
        <w:br/>
        <w:t>в орган, имеющий право возбудить уголовное дело, о даче (передаче) взятки.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FF0000"/>
          <w:sz w:val="28"/>
          <w:szCs w:val="28"/>
        </w:rPr>
        <w:t>ПОМНИТЕ!</w:t>
      </w:r>
      <w:r w:rsidRPr="005666B7">
        <w:rPr>
          <w:b/>
          <w:bCs/>
          <w:color w:val="0070C0"/>
          <w:sz w:val="28"/>
          <w:szCs w:val="28"/>
        </w:rPr>
        <w:t> </w:t>
      </w:r>
      <w:r w:rsidRPr="005666B7">
        <w:rPr>
          <w:color w:val="000000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5666B7" w:rsidRPr="005666B7" w:rsidRDefault="005666B7" w:rsidP="005666B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t xml:space="preserve"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 постарайтесь под любым благовидным предлогом перенести встречу для окончательного решения вопроса о передаче </w:t>
      </w:r>
      <w:proofErr w:type="spellStart"/>
      <w:r w:rsidRPr="005666B7">
        <w:rPr>
          <w:color w:val="36363C"/>
          <w:sz w:val="28"/>
          <w:szCs w:val="28"/>
        </w:rPr>
        <w:t>вознаграждения</w:t>
      </w:r>
      <w:proofErr w:type="gramStart"/>
      <w:r w:rsidRPr="005666B7">
        <w:rPr>
          <w:color w:val="36363C"/>
          <w:sz w:val="28"/>
          <w:szCs w:val="28"/>
        </w:rPr>
        <w:t>;п</w:t>
      </w:r>
      <w:proofErr w:type="gramEnd"/>
      <w:r w:rsidRPr="005666B7">
        <w:rPr>
          <w:color w:val="36363C"/>
          <w:sz w:val="28"/>
          <w:szCs w:val="28"/>
        </w:rPr>
        <w:t>оинтересуйтесь</w:t>
      </w:r>
      <w:proofErr w:type="spellEnd"/>
      <w:r w:rsidRPr="005666B7">
        <w:rPr>
          <w:color w:val="36363C"/>
          <w:sz w:val="28"/>
          <w:szCs w:val="28"/>
        </w:rPr>
        <w:t xml:space="preserve"> о гарантиях решения вопроса в случае дачи (передачи) взятки.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6363C"/>
          <w:sz w:val="28"/>
          <w:szCs w:val="28"/>
        </w:rPr>
        <w:lastRenderedPageBreak/>
        <w:t xml:space="preserve">При этом необходимо, чтобы инициатива передачи взятки исходила от должностного лица. В противном случае, возможна провокация с целью </w:t>
      </w:r>
      <w:proofErr w:type="gramStart"/>
      <w:r w:rsidRPr="005666B7">
        <w:rPr>
          <w:color w:val="36363C"/>
          <w:sz w:val="28"/>
          <w:szCs w:val="28"/>
        </w:rPr>
        <w:t>скомпрометировать</w:t>
      </w:r>
      <w:proofErr w:type="gramEnd"/>
      <w:r w:rsidRPr="005666B7">
        <w:rPr>
          <w:color w:val="36363C"/>
          <w:sz w:val="28"/>
          <w:szCs w:val="28"/>
        </w:rPr>
        <w:t xml:space="preserve"> Вас либо искусственно создать доказательства совершения Вами преступления.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ЧТО СЛЕДУЕТ ПРЕДПРИНЯТЬ В СЛУЧАЕ ВЫМОГАТЕЛЬСТВА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У ВАС ВЗЯТКИ?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drawing>
          <wp:anchor distT="0" distB="0" distL="0" distR="0" simplePos="0" relativeHeight="251661312" behindDoc="0" locked="0" layoutInCell="1" allowOverlap="0" wp14:anchorId="6A2F12F4" wp14:editId="2AF71A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28700"/>
            <wp:effectExtent l="0" t="0" r="0" b="0"/>
            <wp:wrapSquare wrapText="bothSides"/>
            <wp:docPr id="4" name="Рисунок 4" descr="https://nash2.edusite.ru/images/p173_clip_imauk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sh2.edusite.ru/images/p173_clip_imauk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FF0000"/>
          <w:sz w:val="28"/>
          <w:szCs w:val="28"/>
        </w:rPr>
        <w:t>САМЫЙ ЭФФЕКТИВНЫЙ СПОСОБ</w:t>
      </w:r>
      <w:r w:rsidRPr="005666B7">
        <w:rPr>
          <w:color w:val="36363C"/>
          <w:sz w:val="28"/>
          <w:szCs w:val="28"/>
        </w:rPr>
        <w:t> – </w:t>
      </w:r>
      <w:r w:rsidRPr="005666B7">
        <w:rPr>
          <w:color w:val="000000"/>
          <w:sz w:val="28"/>
          <w:szCs w:val="28"/>
        </w:rPr>
        <w:t>при первой возможности обратиться с устным или письменным сообщением </w:t>
      </w:r>
      <w:r w:rsidRPr="005666B7">
        <w:rPr>
          <w:color w:val="000000"/>
          <w:sz w:val="28"/>
          <w:szCs w:val="28"/>
        </w:rPr>
        <w:br/>
        <w:t>в правоохранительные органы по месту Вашего жительства (районные, городские) или в их вышестоящие органы: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drawing>
          <wp:anchor distT="0" distB="0" distL="0" distR="0" simplePos="0" relativeHeight="251662336" behindDoc="0" locked="0" layoutInCell="1" allowOverlap="0" wp14:anchorId="64D08202" wp14:editId="2E1882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771525"/>
            <wp:effectExtent l="0" t="0" r="9525" b="9525"/>
            <wp:wrapSquare wrapText="bothSides"/>
            <wp:docPr id="5" name="Рисунок 5" descr="https://nash2.edusite.ru/images/p173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sh2.edusite.ru/images/p173_clip_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B7">
        <w:rPr>
          <w:color w:val="000000"/>
          <w:sz w:val="20"/>
          <w:szCs w:val="20"/>
        </w:rPr>
        <w:t>      </w:t>
      </w:r>
      <w:r w:rsidRPr="005666B7">
        <w:rPr>
          <w:color w:val="000000"/>
          <w:sz w:val="28"/>
          <w:szCs w:val="28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КАК НАПИСАТЬ ЗАЯВЛЕНИЕ О ФАКТЕ ВЫМОГАТЕЛЬСТВА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У ВАС ВЗЯТКИ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drawing>
          <wp:anchor distT="0" distB="0" distL="0" distR="0" simplePos="0" relativeHeight="251663360" behindDoc="0" locked="0" layoutInCell="1" allowOverlap="0" wp14:anchorId="7D4DD205" wp14:editId="2D7EF8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800100"/>
            <wp:effectExtent l="0" t="0" r="9525" b="0"/>
            <wp:wrapSquare wrapText="bothSides"/>
            <wp:docPr id="6" name="Рисунок 6" descr="https://nash2.edusite.ru/images/p173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sh2.edusite.ru/images/p173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5666B7">
        <w:rPr>
          <w:color w:val="333333"/>
          <w:sz w:val="28"/>
          <w:szCs w:val="28"/>
        </w:rPr>
        <w:t>       В заявлении</w:t>
      </w:r>
      <w:r w:rsidRPr="005666B7">
        <w:rPr>
          <w:b/>
          <w:bCs/>
          <w:color w:val="333333"/>
          <w:sz w:val="28"/>
          <w:szCs w:val="28"/>
        </w:rPr>
        <w:t> </w:t>
      </w:r>
      <w:r w:rsidRPr="005666B7">
        <w:rPr>
          <w:color w:val="333333"/>
          <w:sz w:val="28"/>
          <w:szCs w:val="28"/>
        </w:rPr>
        <w:t>о факте вымогательства у Вас взятки необходимо точно указать: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33333"/>
          <w:sz w:val="20"/>
          <w:szCs w:val="20"/>
        </w:rPr>
        <w:t>·</w:t>
      </w:r>
      <w:r w:rsidRPr="005666B7">
        <w:rPr>
          <w:color w:val="333333"/>
          <w:sz w:val="14"/>
          <w:szCs w:val="14"/>
        </w:rPr>
        <w:t>                     </w:t>
      </w:r>
      <w:r w:rsidRPr="005666B7">
        <w:rPr>
          <w:b/>
          <w:bCs/>
          <w:color w:val="0070C0"/>
          <w:sz w:val="28"/>
          <w:szCs w:val="28"/>
        </w:rPr>
        <w:t>кто</w:t>
      </w:r>
      <w:r w:rsidRPr="005666B7">
        <w:rPr>
          <w:color w:val="333333"/>
          <w:sz w:val="28"/>
          <w:szCs w:val="28"/>
        </w:rPr>
        <w:t> из должностных лиц (фамилия, имя, отчество, должность, наименование органа или организации) вымогает у Вас взятку или кто из представителей коммерческих структур толкает Вас на совершение подкупа;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33333"/>
          <w:sz w:val="20"/>
          <w:szCs w:val="20"/>
        </w:rPr>
        <w:t>·</w:t>
      </w:r>
      <w:r w:rsidRPr="005666B7">
        <w:rPr>
          <w:color w:val="333333"/>
          <w:sz w:val="14"/>
          <w:szCs w:val="14"/>
        </w:rPr>
        <w:t>                     </w:t>
      </w:r>
      <w:r w:rsidRPr="005666B7">
        <w:rPr>
          <w:b/>
          <w:bCs/>
          <w:color w:val="0070C0"/>
          <w:sz w:val="28"/>
          <w:szCs w:val="28"/>
        </w:rPr>
        <w:t>какова сумма и характер</w:t>
      </w:r>
      <w:r w:rsidRPr="005666B7">
        <w:rPr>
          <w:color w:val="333333"/>
          <w:sz w:val="28"/>
          <w:szCs w:val="28"/>
        </w:rPr>
        <w:t> вымогаемой взятки (подкупа);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33333"/>
          <w:sz w:val="20"/>
          <w:szCs w:val="20"/>
        </w:rPr>
        <w:t>·</w:t>
      </w:r>
      <w:r w:rsidRPr="005666B7">
        <w:rPr>
          <w:color w:val="333333"/>
          <w:sz w:val="14"/>
          <w:szCs w:val="14"/>
        </w:rPr>
        <w:t>                     </w:t>
      </w:r>
      <w:r w:rsidRPr="005666B7">
        <w:rPr>
          <w:b/>
          <w:bCs/>
          <w:color w:val="0070C0"/>
          <w:sz w:val="28"/>
          <w:szCs w:val="28"/>
        </w:rPr>
        <w:t>за какие</w:t>
      </w:r>
      <w:r w:rsidRPr="005666B7">
        <w:rPr>
          <w:b/>
          <w:bCs/>
          <w:color w:val="333333"/>
          <w:sz w:val="28"/>
          <w:szCs w:val="28"/>
        </w:rPr>
        <w:t> </w:t>
      </w:r>
      <w:r w:rsidRPr="005666B7">
        <w:rPr>
          <w:b/>
          <w:bCs/>
          <w:color w:val="0070C0"/>
          <w:sz w:val="28"/>
          <w:szCs w:val="28"/>
        </w:rPr>
        <w:t>конкретно действия (или бездействие)</w:t>
      </w:r>
      <w:r w:rsidRPr="005666B7">
        <w:rPr>
          <w:color w:val="333333"/>
          <w:sz w:val="28"/>
          <w:szCs w:val="28"/>
        </w:rPr>
        <w:t> у Вас вымогают взятку или совершается коммерческий подкуп;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33333"/>
          <w:sz w:val="20"/>
          <w:szCs w:val="20"/>
        </w:rPr>
        <w:t>·</w:t>
      </w:r>
      <w:r w:rsidRPr="005666B7">
        <w:rPr>
          <w:color w:val="333333"/>
          <w:sz w:val="14"/>
          <w:szCs w:val="14"/>
        </w:rPr>
        <w:t>                     </w:t>
      </w:r>
      <w:r w:rsidRPr="005666B7">
        <w:rPr>
          <w:b/>
          <w:bCs/>
          <w:color w:val="0070C0"/>
          <w:sz w:val="28"/>
          <w:szCs w:val="28"/>
        </w:rPr>
        <w:t>в какое время, в каком месте и каким образо</w:t>
      </w:r>
      <w:r w:rsidRPr="005666B7">
        <w:rPr>
          <w:b/>
          <w:bCs/>
          <w:color w:val="333333"/>
          <w:spacing w:val="60"/>
          <w:sz w:val="28"/>
          <w:szCs w:val="28"/>
        </w:rPr>
        <w:t>м</w:t>
      </w:r>
      <w:r w:rsidRPr="005666B7">
        <w:rPr>
          <w:b/>
          <w:bCs/>
          <w:color w:val="333333"/>
          <w:sz w:val="28"/>
          <w:szCs w:val="28"/>
        </w:rPr>
        <w:t> </w:t>
      </w:r>
      <w:r w:rsidRPr="005666B7">
        <w:rPr>
          <w:color w:val="333333"/>
          <w:sz w:val="28"/>
          <w:szCs w:val="28"/>
        </w:rPr>
        <w:t>должна произойти непосредственная дача взятки или должен быть осуществлен коммерческий подкуп;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333333"/>
          <w:sz w:val="20"/>
          <w:szCs w:val="20"/>
        </w:rPr>
        <w:lastRenderedPageBreak/>
        <w:t>·</w:t>
      </w:r>
      <w:r w:rsidRPr="005666B7">
        <w:rPr>
          <w:color w:val="333333"/>
          <w:sz w:val="14"/>
          <w:szCs w:val="14"/>
        </w:rPr>
        <w:t>                     </w:t>
      </w:r>
      <w:r w:rsidRPr="005666B7">
        <w:rPr>
          <w:b/>
          <w:bCs/>
          <w:color w:val="0070C0"/>
          <w:sz w:val="28"/>
          <w:szCs w:val="28"/>
        </w:rPr>
        <w:t>иные сведения</w:t>
      </w:r>
      <w:r w:rsidRPr="005666B7">
        <w:rPr>
          <w:color w:val="333333"/>
          <w:sz w:val="28"/>
          <w:szCs w:val="28"/>
        </w:rPr>
        <w:t>, которые, по Вашему мнению, могут пригодиться сотрудникам правоохранительных органов.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070C0"/>
          <w:sz w:val="28"/>
          <w:szCs w:val="28"/>
        </w:rPr>
        <w:t>ПРИМЕРНЫЙ ТЕКСТ ЗАЯВЛЕНИЯ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right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right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 xml:space="preserve">Прокурору </w:t>
      </w:r>
      <w:proofErr w:type="spellStart"/>
      <w:r w:rsidRPr="005666B7">
        <w:rPr>
          <w:color w:val="052635"/>
          <w:sz w:val="28"/>
          <w:szCs w:val="28"/>
        </w:rPr>
        <w:t>Нижневартовского</w:t>
      </w:r>
      <w:proofErr w:type="spellEnd"/>
      <w:r w:rsidRPr="005666B7">
        <w:rPr>
          <w:color w:val="052635"/>
          <w:sz w:val="28"/>
          <w:szCs w:val="28"/>
        </w:rPr>
        <w:t xml:space="preserve"> района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right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>от Петрова Ивана Николаевича,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5666B7">
        <w:rPr>
          <w:color w:val="052635"/>
          <w:sz w:val="28"/>
          <w:szCs w:val="28"/>
        </w:rPr>
        <w:t>проживающего</w:t>
      </w:r>
      <w:proofErr w:type="gramEnd"/>
      <w:r w:rsidRPr="005666B7">
        <w:rPr>
          <w:color w:val="052635"/>
          <w:sz w:val="28"/>
          <w:szCs w:val="28"/>
        </w:rPr>
        <w:t xml:space="preserve"> по адресу: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right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0"/>
          <w:szCs w:val="20"/>
        </w:rPr>
      </w:pPr>
      <w:r w:rsidRPr="005666B7">
        <w:rPr>
          <w:b/>
          <w:bCs/>
          <w:color w:val="052635"/>
          <w:sz w:val="28"/>
          <w:szCs w:val="28"/>
        </w:rPr>
        <w:t>ЗАЯВЛЕНИЕ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0"/>
          <w:szCs w:val="20"/>
        </w:rPr>
      </w:pPr>
      <w:r w:rsidRPr="005666B7">
        <w:rPr>
          <w:color w:val="052635"/>
          <w:sz w:val="16"/>
          <w:szCs w:val="16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>Я, Петров Иван Николаевич, заявляю о том, что 20 мая 2016 года главный врач городской больницы № 7 Сидоров Пётр Евгеньевич за лечение моего брата Петрова Сергея Николаевича поставил условие: передать ему деньги в сумме </w:t>
      </w:r>
      <w:r w:rsidRPr="005666B7">
        <w:rPr>
          <w:color w:val="052635"/>
          <w:sz w:val="28"/>
          <w:szCs w:val="28"/>
        </w:rPr>
        <w:br/>
        <w:t>15 тысяч рублей в срок до 01 июня 2016 года. В противном случае моему брату будет отказано в приёме в стационар. Передача денег должна состояться </w:t>
      </w:r>
      <w:r w:rsidRPr="005666B7">
        <w:rPr>
          <w:color w:val="052635"/>
          <w:sz w:val="28"/>
          <w:szCs w:val="28"/>
        </w:rPr>
        <w:br/>
        <w:t>в служебном кабинете врача. Перед этим я должен позвонить ему по телефону </w:t>
      </w:r>
      <w:r w:rsidRPr="005666B7">
        <w:rPr>
          <w:color w:val="052635"/>
          <w:sz w:val="28"/>
          <w:szCs w:val="28"/>
        </w:rPr>
        <w:br/>
        <w:t>№ _________________ и договориться о времени встречи.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>Я, Петров И.Н., предупреждён об уголовной ответственности за заведомо ложный донос по статье 306 УК РФ.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52635"/>
          <w:sz w:val="28"/>
          <w:szCs w:val="28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right"/>
        <w:rPr>
          <w:color w:val="000000"/>
          <w:sz w:val="20"/>
          <w:szCs w:val="20"/>
        </w:rPr>
      </w:pPr>
      <w:r w:rsidRPr="005666B7">
        <w:rPr>
          <w:b/>
          <w:bCs/>
          <w:color w:val="052635"/>
          <w:sz w:val="28"/>
          <w:szCs w:val="28"/>
        </w:rPr>
        <w:t>(дата)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36363C"/>
          <w:sz w:val="28"/>
          <w:szCs w:val="28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drawing>
          <wp:anchor distT="0" distB="0" distL="0" distR="0" simplePos="0" relativeHeight="251664384" behindDoc="0" locked="0" layoutInCell="1" allowOverlap="0" wp14:anchorId="7B0CB1E0" wp14:editId="3110E7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009650"/>
            <wp:effectExtent l="0" t="0" r="0" b="0"/>
            <wp:wrapSquare wrapText="bothSides"/>
            <wp:docPr id="7" name="Рисунок 7" descr="https://nash2.edusite.ru/images/p173_clip_imapr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sh2.edusite.ru/images/p173_clip_imapr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8"/>
          <w:szCs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 </w:t>
      </w:r>
      <w:r w:rsidRPr="005666B7">
        <w:rPr>
          <w:b/>
          <w:bCs/>
          <w:color w:val="548DD4"/>
          <w:sz w:val="28"/>
          <w:szCs w:val="28"/>
        </w:rPr>
        <w:t>КРУГЛОСУТОЧНО.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548DD4"/>
          <w:sz w:val="28"/>
          <w:szCs w:val="28"/>
        </w:rPr>
        <w:t xml:space="preserve">ВАС </w:t>
      </w:r>
      <w:proofErr w:type="gramStart"/>
      <w:r w:rsidRPr="005666B7">
        <w:rPr>
          <w:b/>
          <w:bCs/>
          <w:color w:val="548DD4"/>
          <w:sz w:val="28"/>
          <w:szCs w:val="28"/>
        </w:rPr>
        <w:t>ОБЯЗАНЫ</w:t>
      </w:r>
      <w:proofErr w:type="gramEnd"/>
      <w:r w:rsidRPr="005666B7">
        <w:rPr>
          <w:b/>
          <w:bCs/>
          <w:color w:val="548DD4"/>
          <w:sz w:val="28"/>
          <w:szCs w:val="28"/>
        </w:rPr>
        <w:t xml:space="preserve"> ВЫСЛУШАТЬ</w:t>
      </w:r>
      <w:r w:rsidRPr="005666B7">
        <w:rPr>
          <w:color w:val="548DD4"/>
          <w:sz w:val="28"/>
          <w:szCs w:val="28"/>
        </w:rPr>
        <w:t> </w:t>
      </w:r>
      <w:r w:rsidRPr="005666B7">
        <w:rPr>
          <w:color w:val="000000"/>
          <w:sz w:val="28"/>
          <w:szCs w:val="28"/>
        </w:rPr>
        <w:t>и </w:t>
      </w:r>
      <w:r w:rsidRPr="005666B7">
        <w:rPr>
          <w:b/>
          <w:bCs/>
          <w:color w:val="548DD4"/>
          <w:sz w:val="28"/>
          <w:szCs w:val="28"/>
        </w:rPr>
        <w:t>ПРИНЯТЬ</w:t>
      </w:r>
      <w:r w:rsidRPr="005666B7">
        <w:rPr>
          <w:color w:val="000000"/>
          <w:sz w:val="28"/>
          <w:szCs w:val="28"/>
        </w:rPr>
        <w:t> 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548DD4"/>
          <w:sz w:val="28"/>
          <w:szCs w:val="28"/>
        </w:rPr>
        <w:t>ВЫ ИМЕЕТЕ ПРАВО</w:t>
      </w:r>
      <w:r w:rsidRPr="005666B7">
        <w:rPr>
          <w:color w:val="000000"/>
          <w:sz w:val="28"/>
          <w:szCs w:val="28"/>
        </w:rPr>
        <w:t> 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8"/>
          <w:szCs w:val="28"/>
        </w:rPr>
        <w:lastRenderedPageBreak/>
        <w:t>В правоохранительном органе полученное от Вас сообщение (заявление) должно быть </w:t>
      </w:r>
      <w:r w:rsidRPr="005666B7">
        <w:rPr>
          <w:b/>
          <w:bCs/>
          <w:color w:val="548DD4"/>
          <w:sz w:val="28"/>
          <w:szCs w:val="28"/>
        </w:rPr>
        <w:t>НЕЗАМЕДЛИТЕЛЬНО ЗАРЕГИСТРИРОВАНО</w:t>
      </w:r>
      <w:r w:rsidRPr="005666B7">
        <w:rPr>
          <w:color w:val="548DD4"/>
          <w:sz w:val="28"/>
          <w:szCs w:val="28"/>
        </w:rPr>
        <w:t> </w:t>
      </w:r>
      <w:r w:rsidRPr="005666B7">
        <w:rPr>
          <w:color w:val="000000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b/>
          <w:bCs/>
          <w:color w:val="548DD4"/>
          <w:sz w:val="28"/>
          <w:szCs w:val="28"/>
        </w:rPr>
        <w:t>ВЫ ИМЕЕТЕ ПРАВО</w:t>
      </w:r>
      <w:r w:rsidRPr="005666B7">
        <w:rPr>
          <w:color w:val="000000"/>
          <w:sz w:val="28"/>
          <w:szCs w:val="28"/>
        </w:rPr>
        <w:t> выяснить в правоохранительном органе, которому поручено заниматься Вашим заявлением, о характере принимаемых мер </w:t>
      </w:r>
      <w:r w:rsidRPr="005666B7">
        <w:rPr>
          <w:color w:val="000000"/>
          <w:sz w:val="28"/>
          <w:szCs w:val="28"/>
        </w:rPr>
        <w:br/>
        <w:t>и требовать приёма Вас руководителем соответствующего подразделения для получения более полной информации по вопросам, затрагивающим Ваши права </w:t>
      </w:r>
      <w:r w:rsidRPr="005666B7">
        <w:rPr>
          <w:color w:val="000000"/>
          <w:sz w:val="28"/>
          <w:szCs w:val="28"/>
        </w:rPr>
        <w:br/>
        <w:t>и законные интересы.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5666B7">
        <w:rPr>
          <w:b/>
          <w:bCs/>
          <w:color w:val="548DD4"/>
          <w:sz w:val="28"/>
          <w:szCs w:val="28"/>
        </w:rPr>
        <w:t>В СЛУЧАЕ ОТКАЗА</w:t>
      </w:r>
      <w:r w:rsidRPr="005666B7">
        <w:rPr>
          <w:color w:val="548DD4"/>
          <w:sz w:val="28"/>
          <w:szCs w:val="28"/>
        </w:rPr>
        <w:t> </w:t>
      </w:r>
      <w:r w:rsidRPr="005666B7">
        <w:rPr>
          <w:color w:val="000000"/>
          <w:sz w:val="28"/>
          <w:szCs w:val="28"/>
        </w:rPr>
        <w:t>принять от Вас сообщение (заявление) о коррупционном преступлении, </w:t>
      </w:r>
      <w:r w:rsidRPr="005666B7">
        <w:rPr>
          <w:b/>
          <w:bCs/>
          <w:color w:val="548DD4"/>
          <w:sz w:val="28"/>
          <w:szCs w:val="28"/>
        </w:rPr>
        <w:t>ВЫ ИМЕЕТЕ ПРАВО</w:t>
      </w:r>
      <w:r w:rsidRPr="005666B7">
        <w:rPr>
          <w:color w:val="000000"/>
          <w:sz w:val="28"/>
          <w:szCs w:val="28"/>
        </w:rPr>
        <w:t> 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Свердловской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8"/>
          <w:szCs w:val="28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666B7">
        <w:rPr>
          <w:color w:val="000000"/>
          <w:sz w:val="20"/>
          <w:szCs w:val="20"/>
        </w:rPr>
        <w:t> 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5666B7">
        <w:rPr>
          <w:noProof/>
          <w:color w:val="000000"/>
          <w:sz w:val="20"/>
          <w:szCs w:val="20"/>
        </w:rPr>
        <w:drawing>
          <wp:inline distT="0" distB="0" distL="0" distR="0" wp14:anchorId="708DB632" wp14:editId="07938BD0">
            <wp:extent cx="1144905" cy="643890"/>
            <wp:effectExtent l="0" t="0" r="0" b="3810"/>
            <wp:docPr id="8" name="Рисунок 8" descr="https://nash2.edusite.ru/images/clip_imait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2.edusite.ru/images/clip_imait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B7">
        <w:rPr>
          <w:b/>
          <w:bCs/>
          <w:color w:val="FF0000"/>
          <w:sz w:val="28"/>
          <w:szCs w:val="28"/>
        </w:rPr>
        <w:t>ПОМНИТЕ,</w:t>
      </w:r>
      <w:r w:rsidRPr="005666B7">
        <w:rPr>
          <w:color w:val="36363C"/>
          <w:sz w:val="28"/>
          <w:szCs w:val="28"/>
        </w:rPr>
        <w:t> </w:t>
      </w:r>
      <w:r w:rsidRPr="005666B7">
        <w:rPr>
          <w:color w:val="000000"/>
          <w:sz w:val="28"/>
          <w:szCs w:val="28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p w:rsidR="005666B7" w:rsidRPr="005666B7" w:rsidRDefault="005666B7" w:rsidP="005666B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5666B7">
        <w:rPr>
          <w:color w:val="000000"/>
          <w:sz w:val="28"/>
          <w:szCs w:val="28"/>
        </w:rPr>
        <w:t> </w:t>
      </w:r>
    </w:p>
    <w:p w:rsidR="00B62159" w:rsidRPr="005666B7" w:rsidRDefault="00B62159">
      <w:pPr>
        <w:rPr>
          <w:rFonts w:ascii="Times New Roman" w:hAnsi="Times New Roman" w:cs="Times New Roman"/>
        </w:rPr>
      </w:pPr>
    </w:p>
    <w:sectPr w:rsidR="00B62159" w:rsidRPr="005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70"/>
    <w:rsid w:val="00456970"/>
    <w:rsid w:val="004B5BD8"/>
    <w:rsid w:val="005666B7"/>
    <w:rsid w:val="005E0C3F"/>
    <w:rsid w:val="00B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2023-09-17T12:45:00Z</dcterms:created>
  <dcterms:modified xsi:type="dcterms:W3CDTF">2023-09-17T12:45:00Z</dcterms:modified>
</cp:coreProperties>
</file>